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57DE2994" w14:textId="77777777" w:rsidR="00412211" w:rsidRDefault="00412211" w:rsidP="00412211">
          <w:pPr>
            <w:jc w:val="center"/>
            <w:rPr>
              <w:lang w:val="lt-LT"/>
            </w:rPr>
          </w:pPr>
          <w:r w:rsidRPr="00A90B75">
            <w:rPr>
              <w:rFonts w:ascii="Times New Roman" w:hAnsi="Times New Roman" w:cs="Times New Roman"/>
              <w:noProof/>
              <w:sz w:val="24"/>
              <w:szCs w:val="24"/>
            </w:rPr>
            <w:drawing>
              <wp:inline distT="0" distB="0" distL="0" distR="0" wp14:anchorId="43157426" wp14:editId="2915AA8D">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3474039" w14:textId="77777777" w:rsidR="00412211" w:rsidRDefault="00412211" w:rsidP="00412211">
          <w:pPr>
            <w:jc w:val="center"/>
            <w:rPr>
              <w:lang w:val="lt-LT"/>
            </w:rPr>
          </w:pPr>
        </w:p>
        <w:p w14:paraId="1EC3B6FF" w14:textId="77777777" w:rsidR="002A6CCF" w:rsidRPr="007A4FBE" w:rsidRDefault="002A6CCF" w:rsidP="002A6CCF">
          <w:pPr>
            <w:pStyle w:val="Pavadinimas"/>
            <w:tabs>
              <w:tab w:val="left" w:pos="6379"/>
            </w:tabs>
            <w:spacing w:before="320"/>
            <w:ind w:right="113"/>
            <w:jc w:val="center"/>
            <w:rPr>
              <w:rFonts w:ascii="Times New Roman" w:hAnsi="Times New Roman" w:cs="Times New Roman"/>
              <w:b/>
              <w:bCs/>
              <w:color w:val="231F20"/>
              <w:sz w:val="24"/>
              <w:szCs w:val="24"/>
            </w:rPr>
          </w:pPr>
          <w:bookmarkStart w:id="0" w:name="_Hlk186450582"/>
          <w:r w:rsidRPr="007A4FBE">
            <w:rPr>
              <w:rFonts w:ascii="Times New Roman" w:hAnsi="Times New Roman" w:cs="Times New Roman"/>
              <w:b/>
              <w:bCs/>
              <w:color w:val="231F20"/>
              <w:sz w:val="24"/>
              <w:szCs w:val="24"/>
            </w:rPr>
            <w:t xml:space="preserve">LIETUVOS RESPUBLIKOS VALSTYBINĖ DARBO INSPEKCIJA </w:t>
          </w:r>
        </w:p>
        <w:p w14:paraId="55502722" w14:textId="77777777" w:rsidR="002A6CCF" w:rsidRPr="007A4FBE" w:rsidRDefault="002A6CCF" w:rsidP="002A6CCF">
          <w:pPr>
            <w:spacing w:after="120"/>
            <w:ind w:left="567"/>
            <w:contextualSpacing/>
            <w:jc w:val="center"/>
            <w:rPr>
              <w:rFonts w:ascii="Times New Roman" w:hAnsi="Times New Roman" w:cs="Times New Roman"/>
              <w:b/>
              <w:bCs/>
              <w:color w:val="00B050"/>
              <w:sz w:val="24"/>
              <w:szCs w:val="24"/>
            </w:rPr>
          </w:pPr>
          <w:r w:rsidRPr="007A4FBE">
            <w:rPr>
              <w:rFonts w:ascii="Times New Roman" w:hAnsi="Times New Roman" w:cs="Times New Roman"/>
              <w:b/>
              <w:bCs/>
              <w:color w:val="231F20"/>
              <w:sz w:val="24"/>
              <w:szCs w:val="24"/>
            </w:rPr>
            <w:t>PRIE SOCIALINĖS APSAUGOS IR DARBO MINISTERIJOS</w:t>
          </w:r>
        </w:p>
        <w:p w14:paraId="2C05583E" w14:textId="77777777" w:rsidR="00833EE4" w:rsidRDefault="00833EE4" w:rsidP="00412211">
          <w:pPr>
            <w:jc w:val="center"/>
            <w:rPr>
              <w:lang w:val="lt-LT"/>
            </w:rPr>
          </w:pPr>
        </w:p>
        <w:p w14:paraId="3608F789" w14:textId="77777777" w:rsidR="00833EE4" w:rsidRPr="007A4FBE" w:rsidRDefault="00833EE4" w:rsidP="00833EE4">
          <w:pPr>
            <w:spacing w:after="120" w:line="20" w:lineRule="atLeast"/>
            <w:ind w:left="5245"/>
            <w:contextualSpacing/>
            <w:rPr>
              <w:rFonts w:ascii="Times New Roman" w:hAnsi="Times New Roman" w:cs="Times New Roman"/>
              <w:sz w:val="24"/>
              <w:szCs w:val="24"/>
            </w:rPr>
          </w:pPr>
          <w:r w:rsidRPr="007A4FBE">
            <w:rPr>
              <w:rFonts w:ascii="Times New Roman" w:hAnsi="Times New Roman" w:cs="Times New Roman"/>
              <w:sz w:val="24"/>
              <w:szCs w:val="24"/>
            </w:rPr>
            <w:t xml:space="preserve">PATVIRTINTA </w:t>
          </w:r>
        </w:p>
        <w:p w14:paraId="110D21C8" w14:textId="59C638E7" w:rsidR="00833EE4" w:rsidRPr="007A4FBE" w:rsidRDefault="00833EE4" w:rsidP="00833EE4">
          <w:pPr>
            <w:spacing w:after="120" w:line="20" w:lineRule="atLeast"/>
            <w:ind w:left="5245"/>
            <w:contextualSpacing/>
            <w:rPr>
              <w:rFonts w:ascii="Times New Roman" w:hAnsi="Times New Roman" w:cs="Times New Roman"/>
              <w:sz w:val="24"/>
              <w:szCs w:val="24"/>
            </w:rPr>
          </w:pPr>
          <w:r w:rsidRPr="007A4FBE">
            <w:rPr>
              <w:rFonts w:ascii="Times New Roman" w:hAnsi="Times New Roman" w:cs="Times New Roman"/>
              <w:sz w:val="24"/>
              <w:szCs w:val="24"/>
            </w:rPr>
            <w:t xml:space="preserve">Lietuvos Respublikos valstybinės darbo inspekcijos prie Socialinės apsaugos ir darbo ministerijos </w:t>
          </w:r>
          <w:proofErr w:type="spellStart"/>
          <w:r w:rsidRPr="007A4FBE">
            <w:rPr>
              <w:rFonts w:ascii="Times New Roman" w:hAnsi="Times New Roman" w:cs="Times New Roman"/>
              <w:sz w:val="24"/>
              <w:szCs w:val="24"/>
            </w:rPr>
            <w:t>viešojo</w:t>
          </w:r>
          <w:proofErr w:type="spellEnd"/>
          <w:r w:rsidRPr="007A4FBE">
            <w:rPr>
              <w:rFonts w:ascii="Times New Roman" w:hAnsi="Times New Roman" w:cs="Times New Roman"/>
              <w:sz w:val="24"/>
              <w:szCs w:val="24"/>
            </w:rPr>
            <w:t xml:space="preserve"> pirkimo </w:t>
          </w:r>
          <w:proofErr w:type="spellStart"/>
          <w:r w:rsidRPr="007A4FBE">
            <w:rPr>
              <w:rFonts w:ascii="Times New Roman" w:hAnsi="Times New Roman" w:cs="Times New Roman"/>
              <w:sz w:val="24"/>
              <w:szCs w:val="24"/>
            </w:rPr>
            <w:t>komisijos</w:t>
          </w:r>
          <w:proofErr w:type="spellEnd"/>
          <w:r w:rsidRPr="007A4FBE">
            <w:rPr>
              <w:rFonts w:ascii="Times New Roman" w:hAnsi="Times New Roman" w:cs="Times New Roman"/>
              <w:sz w:val="24"/>
              <w:szCs w:val="24"/>
            </w:rPr>
            <w:t xml:space="preserve"> 202</w:t>
          </w:r>
          <w:r w:rsidR="007118E9">
            <w:rPr>
              <w:rFonts w:ascii="Times New Roman" w:hAnsi="Times New Roman" w:cs="Times New Roman"/>
              <w:sz w:val="24"/>
              <w:szCs w:val="24"/>
            </w:rPr>
            <w:t>6</w:t>
          </w:r>
          <w:r>
            <w:rPr>
              <w:rFonts w:ascii="Times New Roman" w:hAnsi="Times New Roman" w:cs="Times New Roman"/>
              <w:sz w:val="24"/>
              <w:szCs w:val="24"/>
            </w:rPr>
            <w:t>-0</w:t>
          </w:r>
          <w:r w:rsidR="007118E9">
            <w:rPr>
              <w:rFonts w:ascii="Times New Roman" w:hAnsi="Times New Roman" w:cs="Times New Roman"/>
              <w:sz w:val="24"/>
              <w:szCs w:val="24"/>
            </w:rPr>
            <w:t>6</w:t>
          </w:r>
          <w:r>
            <w:rPr>
              <w:rFonts w:ascii="Times New Roman" w:hAnsi="Times New Roman" w:cs="Times New Roman"/>
              <w:sz w:val="24"/>
              <w:szCs w:val="24"/>
            </w:rPr>
            <w:t>-</w:t>
          </w:r>
          <w:r w:rsidRPr="007A4FBE">
            <w:rPr>
              <w:rFonts w:ascii="Times New Roman" w:hAnsi="Times New Roman" w:cs="Times New Roman"/>
              <w:sz w:val="24"/>
              <w:szCs w:val="24"/>
            </w:rPr>
            <w:t xml:space="preserve">   </w:t>
          </w:r>
          <w:proofErr w:type="spellStart"/>
          <w:r w:rsidRPr="007A4FBE">
            <w:rPr>
              <w:rFonts w:ascii="Times New Roman" w:hAnsi="Times New Roman" w:cs="Times New Roman"/>
              <w:sz w:val="24"/>
              <w:szCs w:val="24"/>
            </w:rPr>
            <w:t>protokolu</w:t>
          </w:r>
          <w:proofErr w:type="spellEnd"/>
          <w:r w:rsidRPr="007A4FBE">
            <w:rPr>
              <w:rFonts w:ascii="Times New Roman" w:hAnsi="Times New Roman" w:cs="Times New Roman"/>
              <w:sz w:val="24"/>
              <w:szCs w:val="24"/>
            </w:rPr>
            <w:t xml:space="preserve"> Nr.    </w:t>
          </w:r>
        </w:p>
        <w:p w14:paraId="633269C7" w14:textId="77777777" w:rsidR="00833EE4" w:rsidRDefault="00833EE4" w:rsidP="00412211">
          <w:pPr>
            <w:jc w:val="center"/>
            <w:rPr>
              <w:lang w:val="lt-LT"/>
            </w:rPr>
          </w:pPr>
        </w:p>
        <w:p w14:paraId="41187BF3" w14:textId="65BDDA9A" w:rsidR="00412211" w:rsidRPr="00824718" w:rsidRDefault="00412211" w:rsidP="00412211">
          <w:pPr>
            <w:pStyle w:val="0Punktai"/>
            <w:spacing w:after="100" w:afterAutospacing="1"/>
            <w:ind w:left="567" w:firstLine="0"/>
            <w:jc w:val="center"/>
            <w:rPr>
              <w:b/>
              <w:bCs/>
              <w:color w:val="000000" w:themeColor="text1"/>
              <w:szCs w:val="24"/>
            </w:rPr>
          </w:pPr>
          <w:bookmarkStart w:id="1" w:name="_Hlk167812193"/>
          <w:r w:rsidRPr="00824718">
            <w:rPr>
              <w:b/>
              <w:bCs/>
              <w:color w:val="000000" w:themeColor="text1"/>
              <w:szCs w:val="24"/>
            </w:rPr>
            <w:t xml:space="preserve">TARPTAUTINIO VIEŠOJO PIRKIMO </w:t>
          </w:r>
          <w:r w:rsidRPr="00670EA0">
            <w:rPr>
              <w:b/>
              <w:bCs/>
              <w:caps/>
              <w:color w:val="000000" w:themeColor="text1"/>
              <w:szCs w:val="24"/>
            </w:rPr>
            <w:t>„</w:t>
          </w:r>
          <w:r w:rsidR="002642B6">
            <w:rPr>
              <w:b/>
              <w:bCs/>
              <w:caps/>
              <w:color w:val="000000" w:themeColor="text1"/>
              <w:szCs w:val="24"/>
            </w:rPr>
            <w:t>KOKYBĖS VADYBOS INFORMACINĖS SISTEMOS PRIEŽIŪROS IR MODIFIKAVIMO</w:t>
          </w:r>
          <w:r w:rsidR="00670EA0" w:rsidRPr="00670EA0">
            <w:rPr>
              <w:b/>
              <w:bCs/>
            </w:rPr>
            <w:t xml:space="preserve"> PA</w:t>
          </w:r>
          <w:r w:rsidRPr="00670EA0">
            <w:rPr>
              <w:b/>
              <w:bCs/>
              <w:color w:val="000000" w:themeColor="text1"/>
              <w:szCs w:val="24"/>
            </w:rPr>
            <w:t>SLAUGOS</w:t>
          </w:r>
          <w:r w:rsidRPr="00824718">
            <w:rPr>
              <w:b/>
              <w:bCs/>
              <w:color w:val="000000" w:themeColor="text1"/>
              <w:szCs w:val="24"/>
            </w:rPr>
            <w:t>“</w:t>
          </w:r>
        </w:p>
        <w:bookmarkEnd w:id="1"/>
        <w:p w14:paraId="6357E721" w14:textId="77777777" w:rsidR="00412211" w:rsidRPr="00824718" w:rsidRDefault="00412211" w:rsidP="00412211">
          <w:pPr>
            <w:spacing w:after="120" w:line="20" w:lineRule="atLeast"/>
            <w:contextualSpacing/>
            <w:jc w:val="center"/>
            <w:rPr>
              <w:rFonts w:ascii="Times New Roman" w:hAnsi="Times New Roman" w:cs="Times New Roman"/>
              <w:b/>
              <w:bCs/>
              <w:color w:val="000000" w:themeColor="text1"/>
              <w:sz w:val="24"/>
              <w:szCs w:val="24"/>
            </w:rPr>
          </w:pPr>
          <w:r w:rsidRPr="00824718">
            <w:rPr>
              <w:rFonts w:ascii="Times New Roman" w:hAnsi="Times New Roman" w:cs="Times New Roman"/>
              <w:b/>
              <w:bCs/>
              <w:color w:val="000000" w:themeColor="text1"/>
              <w:sz w:val="24"/>
              <w:szCs w:val="24"/>
            </w:rPr>
            <w:t xml:space="preserve">ATVIRO KONKURSO </w:t>
          </w:r>
          <w:r>
            <w:rPr>
              <w:rFonts w:ascii="Times New Roman" w:hAnsi="Times New Roman" w:cs="Times New Roman"/>
              <w:b/>
              <w:bCs/>
              <w:color w:val="000000" w:themeColor="text1"/>
              <w:sz w:val="24"/>
              <w:szCs w:val="24"/>
            </w:rPr>
            <w:t>BENDROSIOS</w:t>
          </w:r>
          <w:r w:rsidRPr="00824718">
            <w:rPr>
              <w:rFonts w:ascii="Times New Roman" w:hAnsi="Times New Roman" w:cs="Times New Roman"/>
              <w:b/>
              <w:bCs/>
              <w:color w:val="000000" w:themeColor="text1"/>
              <w:sz w:val="24"/>
              <w:szCs w:val="24"/>
            </w:rPr>
            <w:t xml:space="preserve"> SĄLYGOS</w:t>
          </w:r>
        </w:p>
        <w:p w14:paraId="3E4AB7BA" w14:textId="77777777" w:rsidR="00412211" w:rsidRPr="00824718" w:rsidRDefault="00412211" w:rsidP="00412211">
          <w:pPr>
            <w:spacing w:after="120" w:line="20" w:lineRule="atLeast"/>
            <w:contextualSpacing/>
            <w:jc w:val="center"/>
            <w:rPr>
              <w:rFonts w:ascii="Times New Roman" w:hAnsi="Times New Roman" w:cs="Times New Roman"/>
              <w:b/>
              <w:bCs/>
              <w:color w:val="000000" w:themeColor="text1"/>
              <w:sz w:val="24"/>
              <w:szCs w:val="24"/>
            </w:rPr>
          </w:pPr>
          <w:proofErr w:type="spellStart"/>
          <w:r w:rsidRPr="00824718">
            <w:rPr>
              <w:rFonts w:ascii="Times New Roman" w:hAnsi="Times New Roman" w:cs="Times New Roman"/>
              <w:b/>
              <w:bCs/>
              <w:color w:val="000000" w:themeColor="text1"/>
              <w:sz w:val="24"/>
              <w:szCs w:val="24"/>
            </w:rPr>
            <w:t>Versija</w:t>
          </w:r>
          <w:proofErr w:type="spellEnd"/>
          <w:r w:rsidRPr="00824718">
            <w:rPr>
              <w:rFonts w:ascii="Times New Roman" w:hAnsi="Times New Roman" w:cs="Times New Roman"/>
              <w:b/>
              <w:bCs/>
              <w:color w:val="000000" w:themeColor="text1"/>
              <w:sz w:val="24"/>
              <w:szCs w:val="24"/>
            </w:rPr>
            <w:t xml:space="preserve"> Nr. 1</w:t>
          </w:r>
        </w:p>
        <w:p w14:paraId="53773322" w14:textId="77777777" w:rsidR="00412211" w:rsidRPr="00F0499F" w:rsidRDefault="00412211" w:rsidP="00412211">
          <w:pPr>
            <w:spacing w:after="120" w:line="20" w:lineRule="atLeast"/>
            <w:contextualSpacing/>
            <w:rPr>
              <w:rFonts w:cstheme="minorHAnsi"/>
              <w:sz w:val="28"/>
              <w:szCs w:val="28"/>
            </w:rPr>
          </w:pPr>
        </w:p>
        <w:bookmarkEnd w:id="0"/>
        <w:p w14:paraId="7FC8CC28" w14:textId="77777777" w:rsidR="00412211" w:rsidRDefault="00412211" w:rsidP="00412211">
          <w:pPr>
            <w:jc w:val="center"/>
            <w:rPr>
              <w:lang w:val="lt-LT"/>
            </w:rPr>
          </w:pPr>
        </w:p>
        <w:p w14:paraId="07C5AA1E" w14:textId="77777777" w:rsidR="00412211" w:rsidRDefault="00412211" w:rsidP="00412211">
          <w:pPr>
            <w:jc w:val="center"/>
            <w:rPr>
              <w:lang w:val="lt-LT"/>
            </w:rPr>
          </w:pPr>
        </w:p>
        <w:p w14:paraId="5C277C4C" w14:textId="77777777" w:rsidR="00412211" w:rsidRDefault="00412211" w:rsidP="00412211">
          <w:pPr>
            <w:jc w:val="center"/>
            <w:rPr>
              <w:lang w:val="lt-LT"/>
            </w:rPr>
          </w:pPr>
        </w:p>
        <w:p w14:paraId="121EEB99" w14:textId="77777777" w:rsidR="00412211" w:rsidRDefault="00412211" w:rsidP="00412211">
          <w:pPr>
            <w:jc w:val="center"/>
            <w:rPr>
              <w:lang w:val="lt-LT"/>
            </w:rPr>
          </w:pPr>
        </w:p>
        <w:p w14:paraId="4FEA822B" w14:textId="77777777" w:rsidR="0031179F" w:rsidRDefault="0031179F" w:rsidP="00412211">
          <w:pPr>
            <w:jc w:val="center"/>
            <w:rPr>
              <w:lang w:val="lt-LT"/>
            </w:rPr>
          </w:pPr>
        </w:p>
        <w:p w14:paraId="2CBBD8C8" w14:textId="77777777" w:rsidR="0031179F" w:rsidRDefault="0031179F" w:rsidP="00412211">
          <w:pPr>
            <w:jc w:val="center"/>
            <w:rPr>
              <w:lang w:val="lt-LT"/>
            </w:rPr>
          </w:pPr>
        </w:p>
        <w:p w14:paraId="4ADA3B4A" w14:textId="77777777" w:rsidR="0031179F" w:rsidRDefault="0031179F" w:rsidP="00412211">
          <w:pPr>
            <w:jc w:val="center"/>
            <w:rPr>
              <w:lang w:val="lt-LT"/>
            </w:rPr>
          </w:pPr>
        </w:p>
        <w:p w14:paraId="6B9828E4" w14:textId="77777777" w:rsidR="0031179F" w:rsidRDefault="0031179F" w:rsidP="00412211">
          <w:pPr>
            <w:jc w:val="center"/>
            <w:rPr>
              <w:lang w:val="lt-LT"/>
            </w:rPr>
          </w:pPr>
        </w:p>
        <w:p w14:paraId="1F593C48" w14:textId="77777777" w:rsidR="0031179F" w:rsidRDefault="0031179F" w:rsidP="00412211">
          <w:pPr>
            <w:jc w:val="center"/>
            <w:rPr>
              <w:lang w:val="lt-LT"/>
            </w:rPr>
          </w:pPr>
        </w:p>
        <w:p w14:paraId="7C6E8178" w14:textId="47410B72" w:rsidR="00184B8C" w:rsidRPr="0036054C" w:rsidRDefault="00000000" w:rsidP="004122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2" w:name="_Toc126263048"/>
      <w:r w:rsidRPr="00471E3D">
        <w:rPr>
          <w:rFonts w:asciiTheme="minorHAnsi" w:hAnsiTheme="minorHAnsi" w:cstheme="minorHAnsi"/>
          <w:color w:val="auto"/>
          <w:lang w:val="lt-LT"/>
        </w:rPr>
        <w:lastRenderedPageBreak/>
        <w:t>Sąvokos ir sutrumpinimai</w:t>
      </w:r>
      <w:bookmarkEnd w:id="2"/>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2626305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8" w:name="_Toc48053165"/>
      <w:bookmarkStart w:id="2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471E3D">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t>Subtiekėjų pasitelkimas</w:t>
      </w:r>
      <w:bookmarkEnd w:id="48"/>
      <w:bookmarkEnd w:id="49"/>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w:t>
      </w:r>
      <w:r w:rsidR="0017028B" w:rsidRPr="00093A56">
        <w:rPr>
          <w:rFonts w:eastAsia="Times New Roman" w:cstheme="minorHAnsi"/>
          <w:color w:val="000000"/>
          <w:lang w:val="lt-LT"/>
        </w:rPr>
        <w:lastRenderedPageBreak/>
        <w:t xml:space="preserve">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lastRenderedPageBreak/>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3F396" w14:textId="77777777" w:rsidR="008C76D0" w:rsidRDefault="008C76D0" w:rsidP="00184B8C">
      <w:pPr>
        <w:spacing w:after="0" w:line="240" w:lineRule="auto"/>
      </w:pPr>
      <w:r>
        <w:separator/>
      </w:r>
    </w:p>
  </w:endnote>
  <w:endnote w:type="continuationSeparator" w:id="0">
    <w:p w14:paraId="1D2D0C1C" w14:textId="77777777" w:rsidR="008C76D0" w:rsidRDefault="008C76D0" w:rsidP="00184B8C">
      <w:pPr>
        <w:spacing w:after="0" w:line="240" w:lineRule="auto"/>
      </w:pPr>
      <w:r>
        <w:continuationSeparator/>
      </w:r>
    </w:p>
  </w:endnote>
  <w:endnote w:type="continuationNotice" w:id="1">
    <w:p w14:paraId="1452A302" w14:textId="77777777" w:rsidR="008C76D0" w:rsidRDefault="008C7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4FDB" w14:textId="06B6BB35" w:rsidR="0031179F" w:rsidRDefault="0031179F" w:rsidP="0031179F">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473FADBD" wp14:editId="70F91408">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E827816" wp14:editId="0E459D2A">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1FAB1E70" wp14:editId="02BB81C9">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5A925"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1179F" w14:paraId="0C0BACF7" w14:textId="77777777" w:rsidTr="00746C28">
      <w:trPr>
        <w:trHeight w:val="760"/>
      </w:trPr>
      <w:tc>
        <w:tcPr>
          <w:tcW w:w="1760" w:type="dxa"/>
        </w:tcPr>
        <w:p w14:paraId="70DE65BD" w14:textId="77777777" w:rsidR="0031179F" w:rsidRPr="00E6181F" w:rsidRDefault="0031179F" w:rsidP="0031179F">
          <w:pPr>
            <w:pStyle w:val="Pagrindinistekstas"/>
            <w:ind w:left="240" w:right="-50" w:firstLine="0"/>
            <w:rPr>
              <w:rFonts w:ascii="Times New Roman" w:hAnsi="Times New Roman" w:cs="Times New Roman"/>
              <w:sz w:val="18"/>
              <w:szCs w:val="18"/>
            </w:rPr>
          </w:pPr>
          <w:r w:rsidRPr="00E6181F">
            <w:rPr>
              <w:rFonts w:ascii="Times New Roman" w:hAnsi="Times New Roman" w:cs="Times New Roman"/>
              <w:color w:val="231F20"/>
              <w:sz w:val="18"/>
              <w:szCs w:val="18"/>
            </w:rPr>
            <w:t>Biudžetinė įstaiga    Algirdo g. 19</w:t>
          </w:r>
        </w:p>
        <w:p w14:paraId="1EF1F40E" w14:textId="77777777" w:rsidR="0031179F" w:rsidRPr="00E6181F" w:rsidRDefault="0031179F" w:rsidP="0031179F">
          <w:pPr>
            <w:pStyle w:val="Pagrindinistekstas"/>
            <w:ind w:left="240" w:right="-50" w:firstLine="0"/>
            <w:rPr>
              <w:rFonts w:ascii="Times New Roman" w:hAnsi="Times New Roman" w:cs="Times New Roman"/>
              <w:sz w:val="18"/>
              <w:szCs w:val="18"/>
            </w:rPr>
          </w:pPr>
          <w:r w:rsidRPr="00E6181F">
            <w:rPr>
              <w:rFonts w:ascii="Times New Roman" w:hAnsi="Times New Roman" w:cs="Times New Roman"/>
              <w:color w:val="231F20"/>
              <w:sz w:val="18"/>
              <w:szCs w:val="18"/>
            </w:rPr>
            <w:t>LT-03607 Vilnius</w:t>
          </w:r>
        </w:p>
        <w:p w14:paraId="432C823F" w14:textId="77777777" w:rsidR="0031179F" w:rsidRPr="00E6181F" w:rsidRDefault="0031179F" w:rsidP="0031179F">
          <w:pPr>
            <w:pStyle w:val="Porat"/>
            <w:tabs>
              <w:tab w:val="left" w:pos="3090"/>
            </w:tabs>
            <w:ind w:left="240"/>
            <w:rPr>
              <w:rFonts w:ascii="Times New Roman" w:hAnsi="Times New Roman" w:cs="Times New Roman"/>
              <w:sz w:val="18"/>
              <w:szCs w:val="18"/>
            </w:rPr>
          </w:pPr>
        </w:p>
      </w:tc>
      <w:tc>
        <w:tcPr>
          <w:tcW w:w="2824" w:type="dxa"/>
        </w:tcPr>
        <w:p w14:paraId="1D8D7777" w14:textId="77777777" w:rsidR="0031179F" w:rsidRPr="00E6181F" w:rsidRDefault="0031179F" w:rsidP="0031179F">
          <w:pPr>
            <w:pStyle w:val="Pagrindinistekstas"/>
            <w:ind w:firstLine="0"/>
            <w:jc w:val="left"/>
            <w:rPr>
              <w:rFonts w:ascii="Times New Roman" w:hAnsi="Times New Roman" w:cs="Times New Roman"/>
              <w:sz w:val="18"/>
              <w:szCs w:val="18"/>
            </w:rPr>
          </w:pPr>
          <w:r w:rsidRPr="00E6181F">
            <w:rPr>
              <w:rFonts w:ascii="Times New Roman" w:hAnsi="Times New Roman" w:cs="Times New Roman"/>
              <w:color w:val="231F20"/>
              <w:sz w:val="18"/>
              <w:szCs w:val="18"/>
            </w:rPr>
            <w:t>Tel. +370 5 265 0193</w:t>
          </w:r>
        </w:p>
        <w:p w14:paraId="572CDC22" w14:textId="77777777" w:rsidR="0031179F" w:rsidRPr="00E6181F" w:rsidRDefault="0031179F" w:rsidP="0031179F">
          <w:pPr>
            <w:pStyle w:val="Pagrindinistekstas"/>
            <w:ind w:left="-99" w:right="-106"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   el. p.</w:t>
          </w:r>
          <w:hyperlink r:id="rId3" w:history="1">
            <w:r w:rsidRPr="00E6181F">
              <w:rPr>
                <w:rStyle w:val="Hipersaitas"/>
                <w:rFonts w:ascii="Times New Roman" w:hAnsi="Times New Roman" w:cs="Times New Roman"/>
                <w:sz w:val="18"/>
                <w:szCs w:val="18"/>
              </w:rPr>
              <w:t xml:space="preserve"> info@vdi.lt, </w:t>
            </w:r>
          </w:hyperlink>
          <w:hyperlink r:id="rId4" w:history="1">
            <w:r w:rsidRPr="00E6181F">
              <w:rPr>
                <w:rStyle w:val="Hipersaitas"/>
                <w:rFonts w:ascii="Times New Roman" w:hAnsi="Times New Roman" w:cs="Times New Roman"/>
                <w:sz w:val="18"/>
                <w:szCs w:val="18"/>
              </w:rPr>
              <w:t>www.vdi.lt</w:t>
            </w:r>
          </w:hyperlink>
          <w:r w:rsidRPr="00E6181F">
            <w:rPr>
              <w:rFonts w:ascii="Times New Roman" w:hAnsi="Times New Roman" w:cs="Times New Roman"/>
              <w:color w:val="231F20"/>
              <w:sz w:val="18"/>
              <w:szCs w:val="18"/>
            </w:rPr>
            <w:t xml:space="preserve">        </w:t>
          </w:r>
        </w:p>
        <w:p w14:paraId="6F05DE43" w14:textId="77777777" w:rsidR="0031179F" w:rsidRPr="00E6181F" w:rsidRDefault="0031179F" w:rsidP="0031179F">
          <w:pPr>
            <w:pStyle w:val="Pagrindinistekstas"/>
            <w:tabs>
              <w:tab w:val="left" w:pos="1120"/>
            </w:tabs>
            <w:ind w:left="-99" w:right="-106"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   Konsultacijų tel. +370 5 213 9772</w:t>
          </w:r>
        </w:p>
      </w:tc>
      <w:tc>
        <w:tcPr>
          <w:tcW w:w="2469" w:type="dxa"/>
        </w:tcPr>
        <w:p w14:paraId="4F2CAF58" w14:textId="77777777" w:rsidR="0031179F" w:rsidRPr="00E6181F" w:rsidRDefault="0031179F" w:rsidP="0031179F">
          <w:pPr>
            <w:pStyle w:val="Pagrindinistekstas"/>
            <w:ind w:right="-513" w:firstLine="0"/>
            <w:rPr>
              <w:rFonts w:ascii="Times New Roman" w:hAnsi="Times New Roman" w:cs="Times New Roman"/>
              <w:color w:val="231F20"/>
              <w:sz w:val="18"/>
              <w:szCs w:val="18"/>
            </w:rPr>
          </w:pPr>
          <w:r w:rsidRPr="00E6181F">
            <w:rPr>
              <w:rFonts w:ascii="Times New Roman" w:hAnsi="Times New Roman" w:cs="Times New Roman"/>
              <w:color w:val="231F20"/>
              <w:sz w:val="18"/>
              <w:szCs w:val="18"/>
            </w:rPr>
            <w:t>Duomenys kaupiami ir saugomi</w:t>
          </w:r>
        </w:p>
        <w:p w14:paraId="004F9851" w14:textId="77777777" w:rsidR="0031179F" w:rsidRPr="00E6181F" w:rsidRDefault="0031179F" w:rsidP="0031179F">
          <w:pPr>
            <w:pStyle w:val="Pagrindinistekstas"/>
            <w:ind w:right="-513"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Juridinių     asmenų registre </w:t>
          </w:r>
        </w:p>
        <w:p w14:paraId="08930AA2" w14:textId="77777777" w:rsidR="0031179F" w:rsidRPr="00E6181F" w:rsidRDefault="0031179F" w:rsidP="0031179F">
          <w:pPr>
            <w:pStyle w:val="Pagrindinistekstas"/>
            <w:ind w:right="-513"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Kodas 188711163</w:t>
          </w:r>
        </w:p>
      </w:tc>
    </w:tr>
  </w:tbl>
  <w:p w14:paraId="7F3D8BF4" w14:textId="7A255EE7" w:rsidR="0031179F" w:rsidRDefault="0031179F">
    <w:pPr>
      <w:pStyle w:val="Porat"/>
    </w:pPr>
  </w:p>
  <w:p w14:paraId="0F7B10BB" w14:textId="77777777" w:rsidR="0031179F" w:rsidRDefault="003117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03D1" w14:textId="77777777" w:rsidR="008C76D0" w:rsidRDefault="008C76D0" w:rsidP="00184B8C">
      <w:pPr>
        <w:spacing w:after="0" w:line="240" w:lineRule="auto"/>
      </w:pPr>
      <w:r>
        <w:separator/>
      </w:r>
    </w:p>
  </w:footnote>
  <w:footnote w:type="continuationSeparator" w:id="0">
    <w:p w14:paraId="2F6AC033" w14:textId="77777777" w:rsidR="008C76D0" w:rsidRDefault="008C76D0" w:rsidP="00184B8C">
      <w:pPr>
        <w:spacing w:after="0" w:line="240" w:lineRule="auto"/>
      </w:pPr>
      <w:r>
        <w:continuationSeparator/>
      </w:r>
    </w:p>
  </w:footnote>
  <w:footnote w:type="continuationNotice" w:id="1">
    <w:p w14:paraId="442B0C57" w14:textId="77777777" w:rsidR="008C76D0" w:rsidRDefault="008C76D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30D1"/>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2B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222"/>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CC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79F"/>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7DD2"/>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211"/>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8A"/>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FFE"/>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A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94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FF7"/>
    <w:rsid w:val="007102AC"/>
    <w:rsid w:val="007108CA"/>
    <w:rsid w:val="00710F9C"/>
    <w:rsid w:val="007116D2"/>
    <w:rsid w:val="00711768"/>
    <w:rsid w:val="007118E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EE4"/>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6D0"/>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4EE"/>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F06"/>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60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54A"/>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0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602C434-18FC-45FC-B6C4-653B959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412211"/>
    <w:pPr>
      <w:spacing w:after="0" w:line="240" w:lineRule="auto"/>
      <w:ind w:firstLine="567"/>
      <w:jc w:val="both"/>
    </w:pPr>
    <w:rPr>
      <w:rFonts w:ascii="Times New Roman" w:eastAsia="Times New Roman" w:hAnsi="Times New Roman" w:cs="Times New Roman"/>
      <w:sz w:val="24"/>
      <w:szCs w:val="20"/>
      <w:lang w:val="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1179F"/>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1179F"/>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40685</Words>
  <Characters>23192</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63750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Laima Minkevičienė</cp:lastModifiedBy>
  <cp:revision>8</cp:revision>
  <dcterms:created xsi:type="dcterms:W3CDTF">2024-12-30T08:59:00Z</dcterms:created>
  <dcterms:modified xsi:type="dcterms:W3CDTF">2026-05-26T11:57:00Z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